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19B" w:rsidRPr="007B40B8" w:rsidRDefault="000D119B" w:rsidP="000D119B">
      <w:pPr>
        <w:spacing w:after="0" w:line="240" w:lineRule="auto"/>
        <w:ind w:left="74" w:right="74"/>
        <w:jc w:val="center"/>
        <w:rPr>
          <w:rFonts w:eastAsia="Times New Roman"/>
          <w:sz w:val="48"/>
          <w:szCs w:val="48"/>
          <w:lang w:eastAsia="ru-RU"/>
        </w:rPr>
      </w:pPr>
      <w:r w:rsidRPr="007B40B8">
        <w:rPr>
          <w:rFonts w:eastAsia="Times New Roman"/>
          <w:b/>
          <w:bCs/>
          <w:sz w:val="48"/>
          <w:szCs w:val="48"/>
          <w:lang w:eastAsia="ru-RU"/>
        </w:rPr>
        <w:t>ПАМЯТКА</w:t>
      </w:r>
    </w:p>
    <w:p w:rsidR="000D119B" w:rsidRPr="007B40B8" w:rsidRDefault="000D119B" w:rsidP="000D119B">
      <w:pPr>
        <w:spacing w:after="0" w:line="240" w:lineRule="auto"/>
        <w:ind w:left="74" w:right="74"/>
        <w:jc w:val="center"/>
        <w:rPr>
          <w:rFonts w:eastAsia="Times New Roman"/>
          <w:b/>
          <w:bCs/>
          <w:sz w:val="48"/>
          <w:szCs w:val="48"/>
          <w:lang w:eastAsia="ru-RU"/>
        </w:rPr>
      </w:pPr>
      <w:r w:rsidRPr="007B40B8">
        <w:rPr>
          <w:rFonts w:eastAsia="Times New Roman"/>
          <w:b/>
          <w:bCs/>
          <w:sz w:val="48"/>
          <w:szCs w:val="48"/>
          <w:lang w:eastAsia="ru-RU"/>
        </w:rPr>
        <w:t>по правилам эксплуатации отопительных электробытовых приборов</w:t>
      </w:r>
    </w:p>
    <w:p w:rsidR="000D119B" w:rsidRPr="00F61BC5" w:rsidRDefault="000D119B" w:rsidP="000D119B">
      <w:pPr>
        <w:spacing w:after="0" w:line="240" w:lineRule="auto"/>
        <w:ind w:left="74" w:right="74"/>
        <w:jc w:val="center"/>
        <w:rPr>
          <w:rFonts w:eastAsia="Times New Roman"/>
          <w:sz w:val="28"/>
          <w:szCs w:val="28"/>
          <w:lang w:eastAsia="ru-RU"/>
        </w:rPr>
      </w:pP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Электропроводку и электрооборудование в квартирах и хозяйственных постройках содержите в исправном состоянии.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Монтаж и ремонт ее производите только с помощью электромонтера.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Для защиты электросетей от короткого замыкания и перегрузок применяйте аппараты защиты только заводского изготовления.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Электроприборы включайте в электросеть только при помощи штепсельных соединений заводского изготовления.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Электроутюги, электроплитки, электрочайники и другие электронагревательные приборы устанавливайте на несгораемые подставки и размещайте их подальше от мебели, ковров, штор и других сгораемых материалов.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 xml:space="preserve">В случае нагревания </w:t>
      </w:r>
      <w:proofErr w:type="spellStart"/>
      <w:r w:rsidRPr="007B40B8">
        <w:rPr>
          <w:rFonts w:eastAsia="Times New Roman"/>
          <w:sz w:val="28"/>
          <w:szCs w:val="28"/>
          <w:lang w:eastAsia="ru-RU"/>
        </w:rPr>
        <w:t>электророзетки</w:t>
      </w:r>
      <w:proofErr w:type="spellEnd"/>
      <w:r w:rsidRPr="007B40B8">
        <w:rPr>
          <w:rFonts w:eastAsia="Times New Roman"/>
          <w:sz w:val="28"/>
          <w:szCs w:val="28"/>
          <w:lang w:eastAsia="ru-RU"/>
        </w:rPr>
        <w:t xml:space="preserve">, </w:t>
      </w:r>
      <w:proofErr w:type="spellStart"/>
      <w:r w:rsidRPr="007B40B8">
        <w:rPr>
          <w:rFonts w:eastAsia="Times New Roman"/>
          <w:sz w:val="28"/>
          <w:szCs w:val="28"/>
          <w:lang w:eastAsia="ru-RU"/>
        </w:rPr>
        <w:t>электровилки</w:t>
      </w:r>
      <w:proofErr w:type="spellEnd"/>
      <w:r w:rsidRPr="007B40B8">
        <w:rPr>
          <w:rFonts w:eastAsia="Times New Roman"/>
          <w:sz w:val="28"/>
          <w:szCs w:val="28"/>
          <w:lang w:eastAsia="ru-RU"/>
        </w:rPr>
        <w:t>, искрения или короткого замыкания электропроводки или электроприборов немедленно отключите их и организуйте ремонт с помощью специалиста.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применяйте для обогрева помещений самодельные электрообогреватели.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закрывайте электрические лампы люстр, бра, настольных электроламп и других светильников бумагой и тканями.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сушите одежду и другие сгораемые материалы над электронагревательными приборами.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оставляйте без присмотра взрослых включенные в электросеть электрические приборы (плитки, чайники, приемники, телевизоры, магнитофоны и т.п.).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Эксплуатация электропроводки с поврежденной или ветхой изоляцией запрещена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Содержите в исправном состоянии электрические выключатели, розетки и вилки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применяйте для защиты электросети самодельные предохранители («жучки»).</w:t>
      </w:r>
    </w:p>
    <w:p w:rsidR="000D119B" w:rsidRPr="007B40B8" w:rsidRDefault="000D119B" w:rsidP="000D119B">
      <w:pPr>
        <w:spacing w:after="0" w:line="240" w:lineRule="auto"/>
        <w:ind w:right="74" w:firstLine="709"/>
        <w:jc w:val="both"/>
        <w:rPr>
          <w:rFonts w:eastAsia="Times New Roman"/>
          <w:sz w:val="28"/>
          <w:szCs w:val="28"/>
          <w:lang w:eastAsia="ru-RU"/>
        </w:rPr>
      </w:pPr>
      <w:r w:rsidRPr="007B40B8">
        <w:rPr>
          <w:rFonts w:eastAsia="Times New Roman"/>
          <w:sz w:val="28"/>
          <w:szCs w:val="28"/>
          <w:lang w:eastAsia="ru-RU"/>
        </w:rPr>
        <w:t>Не оставляйте детей без присмотра, не поручайте им надзор за включенными электроприборами, обогревательными приборами.</w:t>
      </w:r>
    </w:p>
    <w:p w:rsidR="000D119B" w:rsidRPr="00F61BC5" w:rsidRDefault="000D119B" w:rsidP="000D119B">
      <w:pPr>
        <w:spacing w:after="0" w:line="240" w:lineRule="auto"/>
        <w:ind w:left="74" w:right="74" w:firstLine="635"/>
        <w:jc w:val="both"/>
        <w:rPr>
          <w:rFonts w:eastAsia="Times New Roman"/>
          <w:lang w:eastAsia="ru-RU"/>
        </w:rPr>
      </w:pPr>
    </w:p>
    <w:p w:rsidR="0094573E" w:rsidRDefault="0094573E"/>
    <w:sectPr w:rsidR="0094573E" w:rsidSect="00945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19B"/>
    <w:rsid w:val="000D119B"/>
    <w:rsid w:val="0094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19B"/>
    <w:pPr>
      <w:spacing w:after="160" w:line="259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Артюховка</dc:creator>
  <cp:keywords/>
  <dc:description/>
  <cp:lastModifiedBy>Артюховка</cp:lastModifiedBy>
  <cp:revision>2</cp:revision>
  <dcterms:created xsi:type="dcterms:W3CDTF">2022-01-13T06:08:00Z</dcterms:created>
  <dcterms:modified xsi:type="dcterms:W3CDTF">2022-01-13T06:08:00Z</dcterms:modified>
</cp:coreProperties>
</file>