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EA5" w:rsidRDefault="00133EA5" w:rsidP="00133EA5">
      <w:pPr>
        <w:jc w:val="center"/>
        <w:rPr>
          <w:rStyle w:val="a3"/>
          <w:color w:val="000000"/>
          <w:sz w:val="28"/>
          <w:szCs w:val="28"/>
        </w:rPr>
      </w:pPr>
    </w:p>
    <w:p w:rsidR="00133EA5" w:rsidRDefault="00133EA5" w:rsidP="00133EA5">
      <w:pPr>
        <w:jc w:val="center"/>
        <w:rPr>
          <w:rStyle w:val="a3"/>
          <w:color w:val="000000"/>
          <w:sz w:val="28"/>
          <w:szCs w:val="28"/>
        </w:rPr>
      </w:pPr>
      <w:proofErr w:type="gramStart"/>
      <w:r>
        <w:rPr>
          <w:rStyle w:val="a3"/>
          <w:color w:val="000000"/>
          <w:sz w:val="28"/>
          <w:szCs w:val="28"/>
        </w:rPr>
        <w:t>П</w:t>
      </w:r>
      <w:proofErr w:type="gramEnd"/>
      <w:r>
        <w:rPr>
          <w:rStyle w:val="a3"/>
          <w:color w:val="000000"/>
          <w:sz w:val="28"/>
          <w:szCs w:val="28"/>
        </w:rPr>
        <w:t xml:space="preserve"> А С П О Р Т</w:t>
      </w:r>
    </w:p>
    <w:p w:rsidR="00133EA5" w:rsidRDefault="00133EA5" w:rsidP="00133EA5">
      <w:pPr>
        <w:jc w:val="center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муниципальной программы «Развитие муниципальной службы</w:t>
      </w:r>
    </w:p>
    <w:p w:rsidR="00133EA5" w:rsidRDefault="00133EA5" w:rsidP="00133EA5">
      <w:pPr>
        <w:jc w:val="center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в администрации Артюховского сельсовета Октябрьского района Курской области на 2023 - 2027 годы»</w:t>
      </w:r>
    </w:p>
    <w:tbl>
      <w:tblPr>
        <w:tblW w:w="9469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41"/>
        <w:gridCol w:w="251"/>
        <w:gridCol w:w="6577"/>
      </w:tblGrid>
      <w:tr w:rsidR="00133EA5" w:rsidTr="00D5390D"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Программы</w:t>
            </w:r>
          </w:p>
          <w:p w:rsidR="00133EA5" w:rsidRDefault="00133EA5" w:rsidP="00D5390D">
            <w:pPr>
              <w:spacing w:before="100" w:after="10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pacing w:before="100" w:after="10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 программа «Развитие муниципальной службы в администрации Артюховского сельсовета Октябрьского района Курской области на 2023-2027годы» в новой редакции (далее — Программа)</w:t>
            </w:r>
          </w:p>
          <w:p w:rsidR="00133EA5" w:rsidRDefault="00133EA5" w:rsidP="00D5390D">
            <w:pPr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«Реализация мероприятий, направленных на развитие муниципальной службы» муниципальной программы «Развитие муниципальной службы в администрации Артюховского сельсовета»</w:t>
            </w:r>
          </w:p>
        </w:tc>
      </w:tr>
      <w:tr w:rsidR="00133EA5" w:rsidTr="00D5390D">
        <w:tc>
          <w:tcPr>
            <w:tcW w:w="2641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251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закон от 2 марта 2007 г. № 25-ФЗ «О муниципальной службе в Российской Федерации» (с изменениями и дополнениями);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Бюджетный кодекс Российской Федерации от 31 июля 1998 № 145-ФЗ (с изменениями и дополнениями);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Указ Президента Российской Федерации от 15 октября 1999 г. №1370 «Об утверждении основных положений государственной политики в области развития местного самоуправления в Российской Федерации».</w:t>
            </w:r>
          </w:p>
        </w:tc>
      </w:tr>
      <w:tr w:rsidR="00133EA5" w:rsidTr="00D5390D">
        <w:tc>
          <w:tcPr>
            <w:tcW w:w="2641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251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 w:line="2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 w:line="2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Артюховского сельсовета Октябрьского района Курской области</w:t>
            </w:r>
          </w:p>
        </w:tc>
      </w:tr>
      <w:tr w:rsidR="00133EA5" w:rsidTr="00D5390D">
        <w:tc>
          <w:tcPr>
            <w:tcW w:w="2641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Исполнитель-координатор Программы </w:t>
            </w:r>
          </w:p>
        </w:tc>
        <w:tc>
          <w:tcPr>
            <w:tcW w:w="251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Администрация Артюховского сельсовета Октябрьского района Курской области. </w:t>
            </w:r>
          </w:p>
          <w:p w:rsidR="00133EA5" w:rsidRDefault="00133EA5" w:rsidP="00D5390D">
            <w:pPr>
              <w:snapToGri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Основные разработчики Программы 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Администрация Артюховского сельсовета Октябрьского района Курской области. </w:t>
            </w:r>
          </w:p>
          <w:p w:rsidR="00133EA5" w:rsidRDefault="00133EA5" w:rsidP="00D5390D">
            <w:pPr>
              <w:snapToGrid w:val="0"/>
              <w:spacing w:before="100" w:after="10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3EA5" w:rsidRPr="005D1F1D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и задачи 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spacing w:before="100" w:after="1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Pr="005D1F1D" w:rsidRDefault="00133EA5" w:rsidP="00D5390D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5D1F1D">
              <w:rPr>
                <w:color w:val="000000"/>
                <w:sz w:val="28"/>
                <w:szCs w:val="28"/>
                <w:u w:val="single"/>
              </w:rPr>
              <w:t>цель  программы</w:t>
            </w:r>
            <w:r w:rsidRPr="005D1F1D">
              <w:rPr>
                <w:color w:val="000000"/>
                <w:sz w:val="28"/>
                <w:szCs w:val="28"/>
              </w:rPr>
              <w:t>:</w:t>
            </w:r>
          </w:p>
          <w:p w:rsidR="00133EA5" w:rsidRPr="005D1F1D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 w:rsidRPr="005D1F1D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D1F1D">
              <w:rPr>
                <w:color w:val="000000"/>
                <w:sz w:val="28"/>
                <w:szCs w:val="28"/>
              </w:rPr>
              <w:t xml:space="preserve">создание условий для эффективного развития местного самоуправления в </w:t>
            </w:r>
            <w:r>
              <w:rPr>
                <w:color w:val="000000"/>
                <w:sz w:val="28"/>
                <w:szCs w:val="28"/>
              </w:rPr>
              <w:t>администрации Артюховского сельсовета</w:t>
            </w:r>
            <w:r w:rsidRPr="005D1F1D">
              <w:rPr>
                <w:color w:val="000000"/>
                <w:sz w:val="28"/>
                <w:szCs w:val="28"/>
              </w:rPr>
              <w:t xml:space="preserve"> Октябрьского района Курской области.</w:t>
            </w:r>
          </w:p>
          <w:p w:rsidR="00133EA5" w:rsidRPr="005D1F1D" w:rsidRDefault="00133EA5" w:rsidP="00D5390D">
            <w:pPr>
              <w:ind w:right="-1"/>
              <w:rPr>
                <w:sz w:val="28"/>
                <w:szCs w:val="28"/>
              </w:rPr>
            </w:pPr>
          </w:p>
          <w:p w:rsidR="00133EA5" w:rsidRPr="005D1F1D" w:rsidRDefault="00133EA5" w:rsidP="00D5390D">
            <w:pPr>
              <w:ind w:right="-1"/>
              <w:rPr>
                <w:sz w:val="28"/>
                <w:szCs w:val="28"/>
              </w:rPr>
            </w:pPr>
            <w:r w:rsidRPr="005D1F1D">
              <w:rPr>
                <w:sz w:val="28"/>
                <w:szCs w:val="28"/>
              </w:rPr>
              <w:lastRenderedPageBreak/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5D1F1D">
              <w:rPr>
                <w:sz w:val="28"/>
                <w:szCs w:val="28"/>
              </w:rPr>
              <w:t>повышение эффективности муниципал</w:t>
            </w:r>
            <w:r w:rsidRPr="005D1F1D">
              <w:rPr>
                <w:sz w:val="28"/>
                <w:szCs w:val="28"/>
              </w:rPr>
              <w:t>ь</w:t>
            </w:r>
            <w:r w:rsidRPr="005D1F1D">
              <w:rPr>
                <w:sz w:val="28"/>
                <w:szCs w:val="28"/>
              </w:rPr>
              <w:t>ной службы и результативности професси</w:t>
            </w:r>
            <w:r w:rsidRPr="005D1F1D">
              <w:rPr>
                <w:sz w:val="28"/>
                <w:szCs w:val="28"/>
              </w:rPr>
              <w:t>о</w:t>
            </w:r>
            <w:r w:rsidRPr="005D1F1D">
              <w:rPr>
                <w:sz w:val="28"/>
                <w:szCs w:val="28"/>
              </w:rPr>
              <w:t>нальной служебной деятельности муниц</w:t>
            </w:r>
            <w:r w:rsidRPr="005D1F1D">
              <w:rPr>
                <w:sz w:val="28"/>
                <w:szCs w:val="28"/>
              </w:rPr>
              <w:t>и</w:t>
            </w:r>
            <w:r w:rsidRPr="005D1F1D">
              <w:rPr>
                <w:sz w:val="28"/>
                <w:szCs w:val="28"/>
              </w:rPr>
              <w:t xml:space="preserve">пальных служащих администрации </w:t>
            </w:r>
            <w:r>
              <w:rPr>
                <w:sz w:val="28"/>
                <w:szCs w:val="28"/>
              </w:rPr>
              <w:t>Артюховского сельсовета</w:t>
            </w:r>
            <w:r w:rsidRPr="005D1F1D">
              <w:rPr>
                <w:sz w:val="28"/>
                <w:szCs w:val="28"/>
              </w:rPr>
              <w:t>.</w:t>
            </w:r>
          </w:p>
          <w:p w:rsidR="00133EA5" w:rsidRPr="005D1F1D" w:rsidRDefault="00133EA5" w:rsidP="00D5390D">
            <w:pPr>
              <w:jc w:val="both"/>
              <w:rPr>
                <w:color w:val="00000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  <w:r w:rsidRPr="005D1F1D">
              <w:rPr>
                <w:sz w:val="28"/>
                <w:szCs w:val="28"/>
                <w:lang w:eastAsia="ru-RU"/>
              </w:rPr>
              <w:t>укрепление материально-технической базы, необходимой для эффективного развития муниципальной службы;</w:t>
            </w:r>
          </w:p>
          <w:p w:rsidR="00133EA5" w:rsidRPr="005D1F1D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 w:rsidRPr="005D1F1D">
              <w:rPr>
                <w:color w:val="000000"/>
                <w:sz w:val="28"/>
                <w:szCs w:val="28"/>
                <w:u w:val="single"/>
              </w:rPr>
              <w:t>Основные задачи Программы</w:t>
            </w:r>
            <w:r w:rsidRPr="005D1F1D">
              <w:rPr>
                <w:color w:val="000000"/>
                <w:sz w:val="28"/>
                <w:szCs w:val="28"/>
              </w:rPr>
              <w:t>:</w:t>
            </w:r>
          </w:p>
          <w:p w:rsidR="00133EA5" w:rsidRPr="005D1F1D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 w:rsidRPr="005D1F1D">
              <w:rPr>
                <w:color w:val="000000"/>
                <w:sz w:val="28"/>
                <w:szCs w:val="28"/>
              </w:rPr>
              <w:t>-развитие нормативной правовой базы, регулирующей вопросы муниципальной службы;</w:t>
            </w:r>
          </w:p>
          <w:p w:rsidR="00133EA5" w:rsidRPr="005D1F1D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 w:rsidRPr="005D1F1D">
              <w:rPr>
                <w:color w:val="000000"/>
                <w:sz w:val="28"/>
                <w:szCs w:val="28"/>
              </w:rPr>
              <w:t xml:space="preserve">-обеспечение взаимосвязи государственной гражданской службы Курской области и муниципальной службы в </w:t>
            </w:r>
            <w:r>
              <w:rPr>
                <w:color w:val="000000"/>
                <w:sz w:val="28"/>
                <w:szCs w:val="28"/>
              </w:rPr>
              <w:t>администрации Артюховского сельсовета</w:t>
            </w:r>
            <w:r w:rsidRPr="005D1F1D">
              <w:rPr>
                <w:color w:val="000000"/>
                <w:sz w:val="28"/>
                <w:szCs w:val="28"/>
              </w:rPr>
              <w:t xml:space="preserve"> Октябрьского района  Курской области;</w:t>
            </w:r>
          </w:p>
          <w:p w:rsidR="00133EA5" w:rsidRPr="005D1F1D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 w:rsidRPr="005D1F1D">
              <w:rPr>
                <w:color w:val="000000"/>
                <w:sz w:val="28"/>
                <w:szCs w:val="28"/>
              </w:rPr>
              <w:t xml:space="preserve"> -  создание единой системы непрерывного обучения выборных должностных лиц местного самоуправления и муниципальных служащих;</w:t>
            </w:r>
          </w:p>
          <w:p w:rsidR="00133EA5" w:rsidRPr="005D1F1D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 w:rsidRPr="005D1F1D">
              <w:rPr>
                <w:color w:val="000000"/>
                <w:sz w:val="28"/>
                <w:szCs w:val="28"/>
              </w:rPr>
              <w:t>- формирование эффективной системы управления муниципальной службой</w:t>
            </w: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Важнейшие целевые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индикаторы и показатели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развитие системы материального и нематериального стимулирования муниципальных служащих с учетом результатов их профессиональной сл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жебной деятельности;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 удельный вес</w:t>
            </w:r>
            <w:r w:rsidRPr="00D17E02">
              <w:rPr>
                <w:color w:val="000000"/>
                <w:sz w:val="28"/>
                <w:szCs w:val="28"/>
              </w:rPr>
              <w:t xml:space="preserve"> муниципальных служащих, имеющих высшее профессиональное образование</w:t>
            </w:r>
            <w:r>
              <w:rPr>
                <w:color w:val="000000"/>
                <w:sz w:val="28"/>
                <w:szCs w:val="28"/>
              </w:rPr>
              <w:t xml:space="preserve"> – 100%; 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D17E02">
              <w:rPr>
                <w:color w:val="000000"/>
                <w:sz w:val="28"/>
                <w:szCs w:val="28"/>
              </w:rPr>
              <w:t>удельный вес должностей муниципальной службы, для которых утверждены должностные инструкции, соответствующие установленным требованиям</w:t>
            </w:r>
            <w:r>
              <w:rPr>
                <w:color w:val="000000"/>
                <w:sz w:val="28"/>
                <w:szCs w:val="28"/>
              </w:rPr>
              <w:t xml:space="preserve"> – 100%; </w:t>
            </w:r>
          </w:p>
          <w:p w:rsidR="00133EA5" w:rsidRPr="00C83128" w:rsidRDefault="00133EA5" w:rsidP="00D5390D">
            <w:pPr>
              <w:pStyle w:val="a4"/>
              <w:rPr>
                <w:color w:val="000000"/>
                <w:sz w:val="28"/>
                <w:szCs w:val="28"/>
              </w:rPr>
            </w:pPr>
            <w:r w:rsidRPr="00C83128">
              <w:rPr>
                <w:sz w:val="28"/>
                <w:szCs w:val="28"/>
                <w:lang w:eastAsia="ru-RU"/>
              </w:rPr>
              <w:t>- уровень выполнения бюджетных обязательств по материально-техническому обеспечению муниципальн</w:t>
            </w:r>
            <w:r>
              <w:rPr>
                <w:sz w:val="28"/>
                <w:szCs w:val="28"/>
                <w:lang w:eastAsia="ru-RU"/>
              </w:rPr>
              <w:t xml:space="preserve">ой службы администрации  Артюховского сельсовета </w:t>
            </w:r>
            <w:r w:rsidRPr="00C83128">
              <w:rPr>
                <w:sz w:val="28"/>
                <w:szCs w:val="28"/>
                <w:lang w:eastAsia="ru-RU"/>
              </w:rPr>
              <w:t>по отношению к запланированным показателям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и этапы реализации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этап - 2023-2027годы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color w:val="000000"/>
                <w:sz w:val="28"/>
                <w:szCs w:val="28"/>
              </w:rPr>
              <w:t>основных</w:t>
            </w:r>
            <w:proofErr w:type="gramEnd"/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мероприятий 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программные мероприятия включают в себя следующие направления: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организация обучения лиц, замещающих выборные муниципальные должности, муниципальных </w:t>
            </w:r>
            <w:r>
              <w:rPr>
                <w:color w:val="000000"/>
                <w:sz w:val="28"/>
                <w:szCs w:val="28"/>
              </w:rPr>
              <w:lastRenderedPageBreak/>
              <w:t>служащих на курсах повышения квалификации;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организация и проведение консультационных, информационно-практических семинаров и «круглых» столов для лиц, замещающих выборные муниципальные должности, муниципальных служащих, обобщение опыта работы по реализации федерального и областного законодательства о муниципальной службе;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мониторинг внутренних и внешних источников формирования резерва муниципальных служащих;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</w:t>
            </w:r>
            <w:r w:rsidRPr="00C83128">
              <w:rPr>
                <w:color w:val="000000"/>
                <w:sz w:val="28"/>
                <w:szCs w:val="28"/>
              </w:rPr>
              <w:t>азвитие и 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C83128">
              <w:rPr>
                <w:color w:val="000000"/>
                <w:sz w:val="28"/>
                <w:szCs w:val="28"/>
              </w:rPr>
              <w:t>ствование организационных,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3128">
              <w:rPr>
                <w:color w:val="000000"/>
                <w:sz w:val="28"/>
                <w:szCs w:val="28"/>
              </w:rPr>
              <w:t>информационных,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3128">
              <w:rPr>
                <w:color w:val="000000"/>
                <w:sz w:val="28"/>
                <w:szCs w:val="28"/>
              </w:rPr>
              <w:t>материально-технических основ муниципальной службы в органах местного самоуправления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Исполнители основных мероприятий 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Администрация Артюховского сельсовета Октябрьского района Курской области</w:t>
            </w:r>
          </w:p>
          <w:p w:rsidR="00133EA5" w:rsidRDefault="00133EA5" w:rsidP="00D5390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33EA5" w:rsidRDefault="00133EA5" w:rsidP="00D5390D">
            <w:pPr>
              <w:snapToGrid w:val="0"/>
              <w:rPr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133EA5" w:rsidRPr="00CF3B38" w:rsidRDefault="00133EA5" w:rsidP="00D5390D">
            <w:pPr>
              <w:pStyle w:val="a4"/>
              <w:rPr>
                <w:color w:val="000000"/>
                <w:sz w:val="28"/>
                <w:szCs w:val="28"/>
              </w:rPr>
            </w:pPr>
            <w:r w:rsidRPr="00CF3B38">
              <w:rPr>
                <w:sz w:val="28"/>
                <w:szCs w:val="28"/>
              </w:rPr>
              <w:t xml:space="preserve">за счёт средств местных бюджетов </w:t>
            </w:r>
            <w:r w:rsidRPr="00CF3B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4175,0</w:t>
            </w:r>
            <w:r w:rsidRPr="00CF3B3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r w:rsidRPr="00CF3B38">
              <w:rPr>
                <w:color w:val="000000"/>
                <w:sz w:val="28"/>
                <w:szCs w:val="28"/>
              </w:rPr>
              <w:t>.</w:t>
            </w:r>
          </w:p>
          <w:p w:rsidR="00133EA5" w:rsidRPr="00CF3B38" w:rsidRDefault="00133EA5" w:rsidP="00D5390D">
            <w:pPr>
              <w:snapToGrid w:val="0"/>
              <w:jc w:val="both"/>
              <w:rPr>
                <w:sz w:val="28"/>
                <w:szCs w:val="28"/>
              </w:rPr>
            </w:pPr>
            <w:r w:rsidRPr="00CF3B38">
              <w:rPr>
                <w:sz w:val="28"/>
                <w:szCs w:val="28"/>
              </w:rPr>
              <w:t>в том числе:</w:t>
            </w:r>
          </w:p>
          <w:p w:rsidR="00133EA5" w:rsidRPr="00CF3B38" w:rsidRDefault="00133EA5" w:rsidP="00D5390D">
            <w:pPr>
              <w:jc w:val="both"/>
              <w:rPr>
                <w:sz w:val="28"/>
                <w:szCs w:val="28"/>
              </w:rPr>
            </w:pPr>
            <w:r w:rsidRPr="00CF3B38">
              <w:rPr>
                <w:sz w:val="28"/>
                <w:szCs w:val="28"/>
              </w:rPr>
              <w:t xml:space="preserve"> в 2023 году – 632</w:t>
            </w:r>
            <w:r>
              <w:rPr>
                <w:sz w:val="28"/>
                <w:szCs w:val="28"/>
              </w:rPr>
              <w:t>,5</w:t>
            </w:r>
            <w:r w:rsidRPr="00CF3B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r w:rsidRPr="00CF3B38">
              <w:rPr>
                <w:sz w:val="28"/>
                <w:szCs w:val="28"/>
              </w:rPr>
              <w:t>.,</w:t>
            </w:r>
          </w:p>
          <w:p w:rsidR="00133EA5" w:rsidRPr="00CF3B38" w:rsidRDefault="00133EA5" w:rsidP="00D5390D">
            <w:pPr>
              <w:jc w:val="both"/>
              <w:rPr>
                <w:sz w:val="28"/>
                <w:szCs w:val="28"/>
              </w:rPr>
            </w:pPr>
            <w:r w:rsidRPr="00CF3B38">
              <w:rPr>
                <w:sz w:val="28"/>
                <w:szCs w:val="28"/>
              </w:rPr>
              <w:t xml:space="preserve"> в 2024 году – 612</w:t>
            </w:r>
            <w:r>
              <w:rPr>
                <w:sz w:val="28"/>
                <w:szCs w:val="28"/>
              </w:rPr>
              <w:t>,</w:t>
            </w:r>
            <w:r w:rsidRPr="00CF3B38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r w:rsidRPr="00CF3B38">
              <w:rPr>
                <w:sz w:val="28"/>
                <w:szCs w:val="28"/>
              </w:rPr>
              <w:t>.,</w:t>
            </w:r>
          </w:p>
          <w:p w:rsidR="00133EA5" w:rsidRDefault="00133EA5" w:rsidP="00D5390D">
            <w:pPr>
              <w:jc w:val="both"/>
              <w:rPr>
                <w:sz w:val="28"/>
                <w:szCs w:val="28"/>
              </w:rPr>
            </w:pPr>
            <w:r w:rsidRPr="00CF3B38">
              <w:rPr>
                <w:sz w:val="28"/>
                <w:szCs w:val="28"/>
              </w:rPr>
              <w:t xml:space="preserve"> в 2025 году – </w:t>
            </w:r>
            <w:r>
              <w:rPr>
                <w:sz w:val="28"/>
                <w:szCs w:val="28"/>
              </w:rPr>
              <w:t>970,0</w:t>
            </w:r>
            <w:r w:rsidRPr="00CF3B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r w:rsidRPr="00CF3B3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,</w:t>
            </w:r>
          </w:p>
          <w:p w:rsidR="00133EA5" w:rsidRDefault="00133EA5" w:rsidP="00D539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году-    980,0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уб.,</w:t>
            </w:r>
          </w:p>
          <w:p w:rsidR="00133EA5" w:rsidRDefault="00133EA5" w:rsidP="00D539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году-    980,0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Система организации   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контроля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133EA5" w:rsidRPr="00DB61B6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 w:rsidRPr="00DB61B6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hd w:val="clear" w:color="auto" w:fill="FFFFFF"/>
              <w:spacing w:line="278" w:lineRule="exact"/>
              <w:ind w:left="130" w:hanging="130"/>
              <w:jc w:val="both"/>
              <w:rPr>
                <w:sz w:val="28"/>
                <w:szCs w:val="28"/>
              </w:rPr>
            </w:pPr>
          </w:p>
          <w:p w:rsidR="00133EA5" w:rsidRPr="00DB61B6" w:rsidRDefault="00133EA5" w:rsidP="00D5390D">
            <w:pPr>
              <w:shd w:val="clear" w:color="auto" w:fill="FFFFFF"/>
              <w:spacing w:line="278" w:lineRule="exact"/>
              <w:ind w:left="130" w:hanging="13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DB61B6">
              <w:rPr>
                <w:sz w:val="28"/>
                <w:szCs w:val="28"/>
              </w:rPr>
              <w:t>контроль за</w:t>
            </w:r>
            <w:proofErr w:type="gramEnd"/>
            <w:r w:rsidRPr="00DB61B6">
              <w:rPr>
                <w:sz w:val="28"/>
                <w:szCs w:val="28"/>
              </w:rPr>
              <w:t xml:space="preserve"> исполнением, качеством и сроками реализации </w:t>
            </w:r>
            <w:r w:rsidRPr="00DB61B6">
              <w:rPr>
                <w:spacing w:val="-1"/>
                <w:sz w:val="28"/>
                <w:szCs w:val="28"/>
              </w:rPr>
              <w:t xml:space="preserve">мероприятий Программы, своевременным представлением </w:t>
            </w:r>
            <w:r w:rsidRPr="00DB61B6">
              <w:rPr>
                <w:sz w:val="28"/>
                <w:szCs w:val="28"/>
              </w:rPr>
              <w:t xml:space="preserve">аналитической информации о ходе ее выполнения осуществляет глава </w:t>
            </w:r>
            <w:r>
              <w:rPr>
                <w:sz w:val="28"/>
                <w:szCs w:val="28"/>
              </w:rPr>
              <w:t>Артюховского сельсовета</w:t>
            </w:r>
          </w:p>
          <w:p w:rsidR="00133EA5" w:rsidRPr="00DB61B6" w:rsidRDefault="00133EA5" w:rsidP="00D5390D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3EA5" w:rsidTr="00D539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Ожидаемые конечные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результаты реализации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 и показатели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эффективности реализации</w:t>
            </w:r>
          </w:p>
          <w:p w:rsidR="00133EA5" w:rsidRDefault="00133EA5" w:rsidP="00D539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2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33EA5" w:rsidRDefault="00133EA5" w:rsidP="00D5390D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5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2E7220">
              <w:rPr>
                <w:sz w:val="28"/>
                <w:szCs w:val="28"/>
                <w:lang w:eastAsia="ru-RU"/>
              </w:rPr>
              <w:t>Реализация программы будет способствовать созданию необходимых условий для повышения эффективности и результативности развития муниципальной</w:t>
            </w:r>
            <w:r>
              <w:rPr>
                <w:sz w:val="28"/>
                <w:szCs w:val="28"/>
                <w:lang w:eastAsia="ru-RU"/>
              </w:rPr>
              <w:t xml:space="preserve"> службы в администрации Артюховского сельсовета</w:t>
            </w:r>
            <w:r w:rsidRPr="002E7220">
              <w:rPr>
                <w:sz w:val="28"/>
                <w:szCs w:val="28"/>
                <w:lang w:eastAsia="ru-RU"/>
              </w:rPr>
              <w:t>.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В рамках программы будут обеспечены следующие результаты: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 повышение эффективности и результативности муниципальной службы;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 xml:space="preserve">- внедрение и совершенствование механизмов </w:t>
            </w:r>
            <w:r w:rsidRPr="002E7220">
              <w:rPr>
                <w:sz w:val="28"/>
                <w:szCs w:val="28"/>
                <w:lang w:eastAsia="ru-RU"/>
              </w:rPr>
              <w:lastRenderedPageBreak/>
              <w:t>формирования кадрового резерва, проведения аттестации муниципальных служащих;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 повышение квалификации муниципальных служащих;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 приобретение компьютеров, ремонт компьютеров;</w:t>
            </w:r>
          </w:p>
          <w:p w:rsidR="00133EA5" w:rsidRPr="00C00675" w:rsidRDefault="00133EA5" w:rsidP="00D5390D">
            <w:pPr>
              <w:pStyle w:val="a4"/>
              <w:rPr>
                <w:sz w:val="28"/>
                <w:szCs w:val="28"/>
                <w:lang w:eastAsia="ru-RU"/>
              </w:rPr>
            </w:pPr>
            <w:r w:rsidRPr="002E7220">
              <w:rPr>
                <w:lang w:eastAsia="ru-RU"/>
              </w:rPr>
              <w:t xml:space="preserve">- </w:t>
            </w:r>
            <w:r w:rsidRPr="00C00675">
              <w:rPr>
                <w:sz w:val="28"/>
                <w:szCs w:val="28"/>
                <w:lang w:eastAsia="ru-RU"/>
              </w:rPr>
              <w:t xml:space="preserve">приобретение </w:t>
            </w:r>
            <w:proofErr w:type="gramStart"/>
            <w:r w:rsidRPr="00C00675">
              <w:rPr>
                <w:sz w:val="28"/>
                <w:szCs w:val="28"/>
                <w:lang w:eastAsia="ru-RU"/>
              </w:rPr>
              <w:t>лицензированных</w:t>
            </w:r>
            <w:proofErr w:type="gramEnd"/>
            <w:r w:rsidRPr="00C00675">
              <w:rPr>
                <w:sz w:val="28"/>
                <w:szCs w:val="28"/>
                <w:lang w:eastAsia="ru-RU"/>
              </w:rPr>
              <w:t xml:space="preserve"> программных</w:t>
            </w:r>
          </w:p>
          <w:p w:rsidR="00133EA5" w:rsidRPr="002E7220" w:rsidRDefault="00133EA5" w:rsidP="00D5390D">
            <w:pPr>
              <w:pStyle w:val="a4"/>
              <w:rPr>
                <w:lang w:eastAsia="ru-RU"/>
              </w:rPr>
            </w:pPr>
            <w:r w:rsidRPr="00C00675">
              <w:rPr>
                <w:sz w:val="28"/>
                <w:szCs w:val="28"/>
                <w:lang w:eastAsia="ru-RU"/>
              </w:rPr>
              <w:t>продуктов</w:t>
            </w:r>
            <w:r w:rsidRPr="002E7220">
              <w:rPr>
                <w:lang w:eastAsia="ru-RU"/>
              </w:rPr>
              <w:t>;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 обустройство рабочих мест;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 обеспечение материально-техническими ресурсами рабочих мест муниципальных служащих;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 обеспечение доступа к сети «Интернет» рабочих мест муниципальных служащих;</w:t>
            </w:r>
          </w:p>
          <w:p w:rsidR="00133EA5" w:rsidRPr="00FC42D6" w:rsidRDefault="00133EA5" w:rsidP="00D5390D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-прохождение диспансеризации   муниципальными</w:t>
            </w:r>
            <w:r w:rsidRPr="00FC42D6">
              <w:rPr>
                <w:sz w:val="24"/>
                <w:szCs w:val="24"/>
                <w:lang w:eastAsia="ru-RU"/>
              </w:rPr>
              <w:t xml:space="preserve"> </w:t>
            </w:r>
            <w:r w:rsidRPr="002E7220">
              <w:rPr>
                <w:sz w:val="28"/>
                <w:szCs w:val="28"/>
                <w:lang w:eastAsia="ru-RU"/>
              </w:rPr>
              <w:t>служащими;</w:t>
            </w:r>
          </w:p>
          <w:p w:rsidR="00133EA5" w:rsidRPr="002E7220" w:rsidRDefault="00133EA5" w:rsidP="00D5390D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eastAsia="ru-RU"/>
              </w:rPr>
            </w:pPr>
            <w:r w:rsidRPr="002E7220">
              <w:rPr>
                <w:sz w:val="28"/>
                <w:szCs w:val="28"/>
                <w:lang w:eastAsia="ru-RU"/>
              </w:rPr>
              <w:t>- повышения уровня материально-технического обеспечения муниципальн</w:t>
            </w:r>
            <w:r>
              <w:rPr>
                <w:sz w:val="28"/>
                <w:szCs w:val="28"/>
                <w:lang w:eastAsia="ru-RU"/>
              </w:rPr>
              <w:t xml:space="preserve">ой службы Артюховского сельсовета </w:t>
            </w:r>
            <w:r w:rsidRPr="002E7220">
              <w:rPr>
                <w:sz w:val="28"/>
                <w:szCs w:val="28"/>
                <w:lang w:eastAsia="ru-RU"/>
              </w:rPr>
              <w:t>до 90 % по отношению к запланированным показателям;</w:t>
            </w:r>
          </w:p>
          <w:p w:rsidR="00133EA5" w:rsidRDefault="00133EA5" w:rsidP="00D5390D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14EB0" w:rsidRDefault="00A14EB0"/>
    <w:sectPr w:rsidR="00A14EB0" w:rsidSect="00A14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EA5"/>
    <w:rsid w:val="00133EA5"/>
    <w:rsid w:val="00A1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E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33EA5"/>
    <w:rPr>
      <w:b/>
      <w:bCs/>
    </w:rPr>
  </w:style>
  <w:style w:type="paragraph" w:styleId="a4">
    <w:name w:val="No Spacing"/>
    <w:uiPriority w:val="1"/>
    <w:qFormat/>
    <w:rsid w:val="00133E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4681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ЦБУ-1</dc:creator>
  <cp:keywords/>
  <dc:description/>
  <cp:lastModifiedBy>ЦБУ-1</cp:lastModifiedBy>
  <cp:revision>2</cp:revision>
  <dcterms:created xsi:type="dcterms:W3CDTF">2025-03-18T13:23:00Z</dcterms:created>
  <dcterms:modified xsi:type="dcterms:W3CDTF">2025-03-18T13:23:00Z</dcterms:modified>
</cp:coreProperties>
</file>